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1" w:after="0" w:afterAutospacing="1" w:line="300" w:lineRule="atLeast"/>
        <w:ind w:right="0"/>
        <w:jc w:val="center"/>
        <w:textAlignment w:val="baseline"/>
        <w:rPr>
          <w:rStyle w:val="5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Style w:val="5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2022年鞍山师范学院公开招聘博士</w:t>
      </w:r>
      <w:r>
        <w:rPr>
          <w:rStyle w:val="5"/>
          <w:rFonts w:hint="eastAsia" w:ascii="宋体" w:hAnsi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研究生</w:t>
      </w:r>
      <w:r>
        <w:rPr>
          <w:rStyle w:val="5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岗位信息表</w:t>
      </w:r>
    </w:p>
    <w:tbl>
      <w:tblPr>
        <w:tblStyle w:val="2"/>
        <w:tblpPr w:leftFromText="180" w:rightFromText="180" w:vertAnchor="text" w:horzAnchor="page" w:tblpX="1222" w:tblpY="569"/>
        <w:tblOverlap w:val="never"/>
        <w:tblW w:w="972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203"/>
        <w:gridCol w:w="1695"/>
        <w:gridCol w:w="1147"/>
        <w:gridCol w:w="720"/>
        <w:gridCol w:w="3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岗位简介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岗位      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人文与传播学院教师（一）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博士研究生：中国语言文学类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人文与传播学院教师（二）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博士研究生：历史学类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外国语学院教师（一）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博士研究生：英语语言文学、学科教学（英语）、课程与教学论（英语）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外国语学院教师（二）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博士研究生：日语语言文学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外国语学院教师（三）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博士研究生：西班牙语语言文学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数学与信息科学学院教师（一）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博士研究生：基础数学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数学与信息科学学院教师（二）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数学与信息科学学院教师（三）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博士研究生：计算机科学技术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数学与信息科学学院教师（四）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管理学院教师（一）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管理学院教师（二）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物理科学与技术学院教师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博士研究生：物理学类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化学与生命科学学院教师（一）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化学与生命科学学院教师（二）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化学与生命科学学院教师（三）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博士研究生：食品工程类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音乐学院教师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博士研究生：音乐学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美术学院教师（一）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美术学院教师（二）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博士研究生：美术学类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体育科学学院教师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博士研究生：体育学类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教育科学与技术学院教师（一）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博士研究生：教育学类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教育科学与技术学院教师（二）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博士研究生：心理学类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教育科学与技术学院教师（三）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博士研究生：中国语言文学类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教育科学与技术学院教师（四）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博士研究生：教育技术学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马克思主义学院教师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博士研究生：马克思主义理论类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国际教育学院教师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博士研究生：中国古代文学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高等职业技术学院教师（一）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高等职业技术学院教师（二）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高等职业技术学院教师（三）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创新创业学院教师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计算中心教师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从事教学及科研等工作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管理或教辅岗位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从事管理等相关工作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专业技术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博士研究生：不限专业</w:t>
            </w:r>
          </w:p>
        </w:tc>
      </w:tr>
    </w:tbl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1" w:after="0" w:afterAutospacing="1" w:line="240" w:lineRule="auto"/>
        <w:ind w:left="0" w:right="0" w:firstLine="0"/>
        <w:jc w:val="both"/>
        <w:textAlignment w:val="baseline"/>
        <w:rPr>
          <w:rStyle w:val="5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1" w:after="0" w:afterAutospacing="1" w:line="240" w:lineRule="auto"/>
        <w:ind w:left="0" w:right="0" w:firstLine="0"/>
        <w:jc w:val="both"/>
        <w:textAlignment w:val="baseline"/>
        <w:rPr>
          <w:rStyle w:val="5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Style w:val="5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报名邮箱：assfxyzp@163.com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1" w:after="0" w:afterAutospacing="1" w:line="240" w:lineRule="auto"/>
        <w:ind w:left="0" w:right="0" w:firstLine="0"/>
        <w:jc w:val="both"/>
        <w:textAlignment w:val="baseline"/>
        <w:rPr>
          <w:rStyle w:val="5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Style w:val="5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联系电话：0412-2960868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1" w:after="0" w:afterAutospacing="1" w:line="240" w:lineRule="auto"/>
        <w:ind w:left="0" w:right="0" w:firstLine="0"/>
        <w:jc w:val="both"/>
        <w:textAlignment w:val="baseline"/>
        <w:rPr>
          <w:rStyle w:val="5"/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/>
        </w:rPr>
        <w:sectPr>
          <w:pgSz w:w="11906" w:h="16838"/>
          <w:pgMar w:top="1553" w:right="1800" w:bottom="1440" w:left="1800" w:header="851" w:footer="992" w:gutter="0"/>
          <w:lnNumType w:countBy="0"/>
          <w:cols w:space="425" w:num="1"/>
          <w:vAlign w:val="top"/>
          <w:docGrid w:type="lines" w:linePitch="312" w:charSpace="0"/>
        </w:sectPr>
      </w:pPr>
      <w:r>
        <w:rPr>
          <w:rStyle w:val="5"/>
          <w:rFonts w:ascii="宋体" w:hAnsi="宋体" w:eastAsia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联系人：高老师、张老师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1" w:after="0" w:afterAutospacing="1" w:line="240" w:lineRule="auto"/>
        <w:ind w:left="0" w:right="0" w:firstLine="0"/>
        <w:jc w:val="both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EAF3205"/>
    <w:rsid w:val="31A34323"/>
    <w:rsid w:val="31B6579B"/>
    <w:rsid w:val="347149B1"/>
    <w:rsid w:val="3C4F78BF"/>
    <w:rsid w:val="569C78C6"/>
    <w:rsid w:val="5EE77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qFormat/>
    <w:uiPriority w:val="0"/>
    <w:rPr>
      <w:color w:val="0000FF"/>
      <w:u w:val="single"/>
    </w:rPr>
  </w:style>
  <w:style w:type="character" w:customStyle="1" w:styleId="5">
    <w:name w:val="NormalCharacter"/>
    <w:qFormat/>
    <w:uiPriority w:val="0"/>
  </w:style>
  <w:style w:type="table" w:customStyle="1" w:styleId="6">
    <w:name w:val="TableNormal"/>
    <w:qFormat/>
    <w:uiPriority w:val="0"/>
  </w:style>
  <w:style w:type="paragraph" w:customStyle="1" w:styleId="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3038</Words>
  <Characters>3160</Characters>
  <Paragraphs>335</Paragraphs>
  <TotalTime>0</TotalTime>
  <ScaleCrop>false</ScaleCrop>
  <LinksUpToDate>false</LinksUpToDate>
  <CharactersWithSpaces>3171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2021-10-27T03:30:00Z</dcterms:created>
  <dc:creator>WPS Office</dc:creator>
  <cp:lastModifiedBy>Administrator</cp:lastModifiedBy>
  <dcterms:modified xsi:type="dcterms:W3CDTF">2022-01-10T05:26:38Z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a164ecac1f2a410abfc2d54a7f268e0f</vt:lpwstr>
  </property>
  <property fmtid="{D5CDD505-2E9C-101B-9397-08002B2CF9AE}" pid="3" name="KSOProductBuildVer">
    <vt:lpwstr>2052-11.1.0.11294</vt:lpwstr>
  </property>
</Properties>
</file>